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-547370</wp:posOffset>
                </wp:positionV>
                <wp:extent cx="3604260" cy="12744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5D" w:rsidRDefault="00EF6A5D" w:rsidP="00EF6A5D">
                            <w:pPr>
                              <w:spacing w:line="20" w:lineRule="atLeast"/>
                              <w:rPr>
                                <w:color w:val="3636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F6A5D" w:rsidRDefault="00EF6A5D" w:rsidP="00EF6A5D">
                            <w:pPr>
                              <w:spacing w:line="20" w:lineRule="atLeast"/>
                              <w:rPr>
                                <w:color w:val="3636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  <w:szCs w:val="28"/>
                              </w:rPr>
                              <w:t xml:space="preserve"> Директор</w:t>
                            </w:r>
                          </w:p>
                          <w:p w:rsidR="00EF6A5D" w:rsidRDefault="00EF6A5D" w:rsidP="00EF6A5D">
                            <w:pPr>
                              <w:spacing w:line="20" w:lineRule="atLeast"/>
                              <w:rPr>
                                <w:color w:val="3636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  <w:szCs w:val="28"/>
                              </w:rPr>
                              <w:t xml:space="preserve"> АУСО РБ «Бичурский дом- интернат для престарелых и инвалидов»</w:t>
                            </w:r>
                          </w:p>
                          <w:p w:rsidR="00EF6A5D" w:rsidRDefault="00EF6A5D" w:rsidP="00EF6A5D">
                            <w:pPr>
                              <w:spacing w:line="20" w:lineRule="atLeast"/>
                              <w:rPr>
                                <w:color w:val="3636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  <w:szCs w:val="28"/>
                              </w:rPr>
                              <w:t>А.П. Гнеушева   _____________________</w:t>
                            </w:r>
                          </w:p>
                          <w:p w:rsidR="00EF6A5D" w:rsidRDefault="00EF6A5D" w:rsidP="00EF6A5D">
                            <w:pPr>
                              <w:spacing w:line="20" w:lineRule="atLeast"/>
                              <w:rPr>
                                <w:color w:val="3636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3636"/>
                                <w:sz w:val="28"/>
                                <w:szCs w:val="28"/>
                              </w:rPr>
                              <w:t>«9»  января   2019 года.</w:t>
                            </w:r>
                          </w:p>
                          <w:p w:rsidR="00EF6A5D" w:rsidRDefault="00EF6A5D" w:rsidP="00EF6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4pt;margin-top:-43.1pt;width:283.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AjwIAABA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" stroked="f">
                <v:textbox>
                  <w:txbxContent>
                    <w:p w:rsidR="00EF6A5D" w:rsidRDefault="00EF6A5D" w:rsidP="00EF6A5D">
                      <w:pPr>
                        <w:spacing w:line="20" w:lineRule="atLeast"/>
                        <w:rPr>
                          <w:color w:val="363636"/>
                          <w:sz w:val="28"/>
                          <w:szCs w:val="28"/>
                        </w:rPr>
                      </w:pPr>
                      <w:r>
                        <w:rPr>
                          <w:color w:val="363636"/>
                          <w:sz w:val="28"/>
                          <w:szCs w:val="28"/>
                        </w:rPr>
                        <w:t>Утверждаю</w:t>
                      </w:r>
                    </w:p>
                    <w:p w:rsidR="00EF6A5D" w:rsidRDefault="00EF6A5D" w:rsidP="00EF6A5D">
                      <w:pPr>
                        <w:spacing w:line="20" w:lineRule="atLeast"/>
                        <w:rPr>
                          <w:color w:val="363636"/>
                          <w:sz w:val="28"/>
                          <w:szCs w:val="28"/>
                        </w:rPr>
                      </w:pPr>
                      <w:r>
                        <w:rPr>
                          <w:color w:val="363636"/>
                          <w:sz w:val="28"/>
                          <w:szCs w:val="28"/>
                        </w:rPr>
                        <w:t xml:space="preserve"> Директор</w:t>
                      </w:r>
                    </w:p>
                    <w:p w:rsidR="00EF6A5D" w:rsidRDefault="00EF6A5D" w:rsidP="00EF6A5D">
                      <w:pPr>
                        <w:spacing w:line="20" w:lineRule="atLeast"/>
                        <w:rPr>
                          <w:color w:val="363636"/>
                          <w:sz w:val="28"/>
                          <w:szCs w:val="28"/>
                        </w:rPr>
                      </w:pPr>
                      <w:r>
                        <w:rPr>
                          <w:color w:val="363636"/>
                          <w:sz w:val="28"/>
                          <w:szCs w:val="28"/>
                        </w:rPr>
                        <w:t xml:space="preserve"> АУСО РБ «Бичурский дом- интернат для престарелых и инвалидов»</w:t>
                      </w:r>
                    </w:p>
                    <w:p w:rsidR="00EF6A5D" w:rsidRDefault="00EF6A5D" w:rsidP="00EF6A5D">
                      <w:pPr>
                        <w:spacing w:line="20" w:lineRule="atLeast"/>
                        <w:rPr>
                          <w:color w:val="363636"/>
                          <w:sz w:val="28"/>
                          <w:szCs w:val="28"/>
                        </w:rPr>
                      </w:pPr>
                      <w:r>
                        <w:rPr>
                          <w:color w:val="363636"/>
                          <w:sz w:val="28"/>
                          <w:szCs w:val="28"/>
                        </w:rPr>
                        <w:t>А.П. Гнеушева   _____________________</w:t>
                      </w:r>
                    </w:p>
                    <w:p w:rsidR="00EF6A5D" w:rsidRDefault="00EF6A5D" w:rsidP="00EF6A5D">
                      <w:pPr>
                        <w:spacing w:line="20" w:lineRule="atLeast"/>
                        <w:rPr>
                          <w:color w:val="363636"/>
                          <w:sz w:val="28"/>
                          <w:szCs w:val="28"/>
                        </w:rPr>
                      </w:pPr>
                      <w:r>
                        <w:rPr>
                          <w:color w:val="363636"/>
                          <w:sz w:val="28"/>
                          <w:szCs w:val="28"/>
                        </w:rPr>
                        <w:t>«9»  января   2019 года.</w:t>
                      </w:r>
                    </w:p>
                    <w:p w:rsidR="00EF6A5D" w:rsidRDefault="00EF6A5D" w:rsidP="00EF6A5D"/>
                  </w:txbxContent>
                </v:textbox>
              </v:shape>
            </w:pict>
          </mc:Fallback>
        </mc:AlternateContent>
      </w: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КОДЕКС ПРОФЕССИОНАЛЬНОЙ ЭТИКИ  И СЛУЖЕБНОГО ПОВЕДЕНИЯ РАБОТНИКОВ </w:t>
      </w:r>
    </w:p>
    <w:p w:rsidR="00EF6A5D" w:rsidRDefault="00EF6A5D" w:rsidP="00EF6A5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АУСО РБ «Бичурский дом- интернат для престарелых и инвалидов» </w:t>
      </w:r>
    </w:p>
    <w:p w:rsidR="00EF6A5D" w:rsidRDefault="00EF6A5D" w:rsidP="00EF6A5D">
      <w:pPr>
        <w:ind w:firstLine="709"/>
        <w:jc w:val="both"/>
        <w:rPr>
          <w:sz w:val="28"/>
          <w:szCs w:val="28"/>
        </w:rPr>
      </w:pPr>
    </w:p>
    <w:p w:rsidR="00EF6A5D" w:rsidRDefault="00EF6A5D" w:rsidP="00EF6A5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Кодекс этики и служебного поведения (Далее по тексту – Кодекс) работников АУСО РБ «Бичурский дом- интернат для престарелых и инвалидов»,</w:t>
      </w:r>
      <w:r>
        <w:rPr>
          <w:bCs/>
          <w:sz w:val="28"/>
          <w:szCs w:val="28"/>
        </w:rPr>
        <w:t xml:space="preserve"> разработан в соответствии с положениями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Конституции</w:t>
        </w:r>
      </w:hyperlink>
      <w:r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F6A5D" w:rsidRDefault="00EF6A5D" w:rsidP="00EF6A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6A5D" w:rsidRDefault="00EF6A5D" w:rsidP="00EF6A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работники) независимо от замещаемой ими должности.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F6A5D" w:rsidRDefault="00EF6A5D" w:rsidP="00EF6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A5D" w:rsidRDefault="00EF6A5D" w:rsidP="00EF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 соответствии со статьей 21 Трудового кодекса Российской Федерации р</w:t>
      </w:r>
      <w:r>
        <w:rPr>
          <w:bCs/>
          <w:sz w:val="28"/>
          <w:szCs w:val="28"/>
        </w:rPr>
        <w:t>аботник обязан: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правила внутреннего трудового распорядка;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трудовую дисциплину;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установленные нормы труда;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учреждения 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 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 , а также оказывать содействие в получении достоверной информации в установленном порядке;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противодействия коррупции работнику рекомендуется: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</w:t>
      </w:r>
      <w:r>
        <w:rPr>
          <w:sz w:val="28"/>
          <w:szCs w:val="28"/>
        </w:rPr>
        <w:lastRenderedPageBreak/>
        <w:t>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A5D" w:rsidRDefault="00EF6A5D" w:rsidP="00EF6A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F6A5D" w:rsidRDefault="00EF6A5D" w:rsidP="00EF6A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служебном поведении работник воздерживается от: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F6A5D" w:rsidRDefault="00EF6A5D" w:rsidP="00E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26B65" w:rsidRPr="00EF6A5D" w:rsidRDefault="00426B65" w:rsidP="00EF6A5D">
      <w:bookmarkStart w:id="0" w:name="_GoBack"/>
      <w:bookmarkEnd w:id="0"/>
    </w:p>
    <w:sectPr w:rsidR="00426B65" w:rsidRPr="00EF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4"/>
    <w:rsid w:val="00426B65"/>
    <w:rsid w:val="007A2AE4"/>
    <w:rsid w:val="00E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2019-06-21T07:08:00Z</dcterms:created>
  <dcterms:modified xsi:type="dcterms:W3CDTF">2019-06-21T07:08:00Z</dcterms:modified>
</cp:coreProperties>
</file>